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7E" w:rsidRDefault="00B40B01" w:rsidP="002D267E">
      <w:pPr>
        <w:jc w:val="center"/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nl-NL"/>
        </w:rPr>
        <w:drawing>
          <wp:inline distT="0" distB="0" distL="0" distR="0" wp14:anchorId="59913BC1">
            <wp:extent cx="2755900" cy="1335405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8A8" w:rsidRDefault="005768A8" w:rsidP="002D267E">
      <w:pPr>
        <w:jc w:val="center"/>
        <w:rPr>
          <w:color w:val="00B050"/>
          <w:sz w:val="28"/>
          <w:szCs w:val="28"/>
        </w:rPr>
      </w:pPr>
    </w:p>
    <w:p w:rsidR="00300454" w:rsidRDefault="00300454" w:rsidP="002D267E">
      <w:pPr>
        <w:jc w:val="center"/>
        <w:rPr>
          <w:sz w:val="40"/>
          <w:szCs w:val="40"/>
        </w:rPr>
      </w:pPr>
    </w:p>
    <w:p w:rsidR="00CF0E02" w:rsidRPr="00300454" w:rsidRDefault="00B40B01" w:rsidP="002D267E">
      <w:pPr>
        <w:jc w:val="center"/>
        <w:rPr>
          <w:sz w:val="40"/>
          <w:szCs w:val="40"/>
        </w:rPr>
      </w:pPr>
      <w:bookmarkStart w:id="0" w:name="_GoBack"/>
      <w:bookmarkEnd w:id="0"/>
      <w:r w:rsidRPr="00300454">
        <w:rPr>
          <w:sz w:val="40"/>
          <w:szCs w:val="40"/>
        </w:rPr>
        <w:t>Enthousiaste tuinders gezocht!</w:t>
      </w:r>
    </w:p>
    <w:p w:rsidR="00300454" w:rsidRPr="00961F05" w:rsidRDefault="00300454" w:rsidP="002D267E">
      <w:pPr>
        <w:jc w:val="center"/>
        <w:rPr>
          <w:sz w:val="28"/>
          <w:szCs w:val="28"/>
        </w:rPr>
      </w:pPr>
    </w:p>
    <w:p w:rsidR="002D267E" w:rsidRPr="00961F05" w:rsidRDefault="002D267E" w:rsidP="002D267E">
      <w:pPr>
        <w:rPr>
          <w:sz w:val="28"/>
          <w:szCs w:val="28"/>
        </w:rPr>
      </w:pPr>
      <w:r w:rsidRPr="00961F05">
        <w:rPr>
          <w:sz w:val="28"/>
          <w:szCs w:val="28"/>
        </w:rPr>
        <w:t>Tuinieren is een passie die voldoening, inspiratie en energie kan geven. Niet zo gek dat er bij de meeste volkstuincomplexen in Haarlem wachtlijsten zijn ontstaan.</w:t>
      </w:r>
    </w:p>
    <w:p w:rsidR="002D267E" w:rsidRPr="00961F05" w:rsidRDefault="002D267E" w:rsidP="002D267E">
      <w:pPr>
        <w:rPr>
          <w:sz w:val="28"/>
          <w:szCs w:val="28"/>
        </w:rPr>
      </w:pPr>
      <w:r w:rsidRPr="00961F05">
        <w:rPr>
          <w:sz w:val="28"/>
          <w:szCs w:val="28"/>
        </w:rPr>
        <w:t xml:space="preserve">Misschien vind je het leuk om in afwachting op je eigen </w:t>
      </w:r>
      <w:r w:rsidR="0094406C">
        <w:rPr>
          <w:sz w:val="28"/>
          <w:szCs w:val="28"/>
        </w:rPr>
        <w:t>volks</w:t>
      </w:r>
      <w:r w:rsidRPr="00961F05">
        <w:rPr>
          <w:sz w:val="28"/>
          <w:szCs w:val="28"/>
        </w:rPr>
        <w:t xml:space="preserve">tuin, een mede Haarlemmer, die het zelf niet meer kan, te helpen met een tuinklusje. Hier is via BUUV veel vraag naar, vooral in het voor- en najaar. </w:t>
      </w:r>
    </w:p>
    <w:p w:rsidR="002D267E" w:rsidRPr="00961F05" w:rsidRDefault="002D267E" w:rsidP="002D267E">
      <w:pPr>
        <w:rPr>
          <w:sz w:val="28"/>
          <w:szCs w:val="28"/>
        </w:rPr>
      </w:pPr>
      <w:r w:rsidRPr="00961F05">
        <w:rPr>
          <w:sz w:val="28"/>
          <w:szCs w:val="28"/>
        </w:rPr>
        <w:t>Een struikje of boompje snoeien, af en toe grasmaaien, bloembollen planten, onkruid wieden, een balkon voorjaar klaarmaken, het kan van alles zijn. Het is aan jou wat je leuk vind</w:t>
      </w:r>
      <w:r w:rsidR="0094406C">
        <w:rPr>
          <w:sz w:val="28"/>
          <w:szCs w:val="28"/>
        </w:rPr>
        <w:t>t</w:t>
      </w:r>
      <w:r w:rsidRPr="00961F05">
        <w:rPr>
          <w:sz w:val="28"/>
          <w:szCs w:val="28"/>
        </w:rPr>
        <w:t xml:space="preserve"> om op te pakken. Een klus kan eenmalig zijn, </w:t>
      </w:r>
      <w:r w:rsidR="0094406C">
        <w:rPr>
          <w:sz w:val="28"/>
          <w:szCs w:val="28"/>
        </w:rPr>
        <w:t xml:space="preserve">kan een </w:t>
      </w:r>
      <w:r w:rsidRPr="00961F05">
        <w:rPr>
          <w:sz w:val="28"/>
          <w:szCs w:val="28"/>
        </w:rPr>
        <w:t>uurtje duren, maar het kan ook zijn dat je er voor kiest om regelmatig voor iemand uit de buurt een tuintje te onderhouden.</w:t>
      </w:r>
    </w:p>
    <w:p w:rsidR="002D267E" w:rsidRPr="00961F05" w:rsidRDefault="002D267E" w:rsidP="002D267E">
      <w:pPr>
        <w:rPr>
          <w:sz w:val="28"/>
          <w:szCs w:val="28"/>
        </w:rPr>
      </w:pPr>
      <w:r w:rsidRPr="00961F05">
        <w:rPr>
          <w:sz w:val="28"/>
          <w:szCs w:val="28"/>
        </w:rPr>
        <w:t xml:space="preserve">De vragen komen meestal van ouderen of Haarlemmers voor wie het onderhoud van tuin of balkon te zwaar is geworden. </w:t>
      </w:r>
    </w:p>
    <w:p w:rsidR="002D267E" w:rsidRDefault="002D267E" w:rsidP="002D267E">
      <w:pPr>
        <w:rPr>
          <w:sz w:val="28"/>
          <w:szCs w:val="28"/>
        </w:rPr>
      </w:pPr>
      <w:r w:rsidRPr="00961F05">
        <w:rPr>
          <w:sz w:val="28"/>
          <w:szCs w:val="28"/>
        </w:rPr>
        <w:t xml:space="preserve">Als dit je aanspreekt, kijk dan eens </w:t>
      </w:r>
      <w:r w:rsidR="0094406C">
        <w:rPr>
          <w:sz w:val="28"/>
          <w:szCs w:val="28"/>
        </w:rPr>
        <w:t>op haarlem.buuv.nu bij de rubriek ‘</w:t>
      </w:r>
      <w:r w:rsidRPr="00961F05">
        <w:rPr>
          <w:sz w:val="28"/>
          <w:szCs w:val="28"/>
        </w:rPr>
        <w:t>klussen buiten en tuinieren</w:t>
      </w:r>
      <w:r w:rsidR="0094406C">
        <w:rPr>
          <w:sz w:val="28"/>
          <w:szCs w:val="28"/>
        </w:rPr>
        <w:t>’</w:t>
      </w:r>
      <w:r w:rsidRPr="00961F05">
        <w:rPr>
          <w:sz w:val="28"/>
          <w:szCs w:val="28"/>
        </w:rPr>
        <w:t xml:space="preserve"> en schrijf j</w:t>
      </w:r>
      <w:r w:rsidR="005768A8" w:rsidRPr="00961F05">
        <w:rPr>
          <w:sz w:val="28"/>
          <w:szCs w:val="28"/>
        </w:rPr>
        <w:t xml:space="preserve">e in of bel ons. </w:t>
      </w:r>
    </w:p>
    <w:p w:rsidR="00300454" w:rsidRDefault="00300454" w:rsidP="002D267E">
      <w:pPr>
        <w:rPr>
          <w:sz w:val="28"/>
          <w:szCs w:val="28"/>
        </w:rPr>
      </w:pPr>
    </w:p>
    <w:p w:rsidR="00961F05" w:rsidRDefault="00961F05" w:rsidP="002D267E">
      <w:pPr>
        <w:rPr>
          <w:color w:val="00B050"/>
          <w:sz w:val="28"/>
          <w:szCs w:val="28"/>
        </w:rPr>
      </w:pPr>
    </w:p>
    <w:p w:rsidR="00961F05" w:rsidRPr="00961F05" w:rsidRDefault="0006213E" w:rsidP="00062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sz w:val="28"/>
          <w:szCs w:val="28"/>
        </w:rPr>
        <w:t xml:space="preserve">  </w:t>
      </w:r>
      <w:hyperlink r:id="rId7" w:history="1">
        <w:r w:rsidR="00961F05" w:rsidRPr="00961F05">
          <w:rPr>
            <w:rStyle w:val="Hyperlink"/>
            <w:color w:val="auto"/>
            <w:sz w:val="28"/>
            <w:szCs w:val="28"/>
          </w:rPr>
          <w:t>www.haarlem.buuv.nu</w:t>
        </w:r>
      </w:hyperlink>
      <w:r>
        <w:rPr>
          <w:sz w:val="28"/>
          <w:szCs w:val="28"/>
        </w:rPr>
        <w:t xml:space="preserve">     </w:t>
      </w:r>
      <w:r w:rsidR="00961F05" w:rsidRPr="00961F05">
        <w:rPr>
          <w:sz w:val="28"/>
          <w:szCs w:val="28"/>
        </w:rPr>
        <w:t>*</w:t>
      </w:r>
      <w:r>
        <w:rPr>
          <w:sz w:val="28"/>
          <w:szCs w:val="28"/>
        </w:rPr>
        <w:t xml:space="preserve">    </w:t>
      </w:r>
      <w:hyperlink r:id="rId8" w:history="1">
        <w:r w:rsidR="00961F05" w:rsidRPr="00961F05">
          <w:rPr>
            <w:rStyle w:val="Hyperlink"/>
            <w:color w:val="auto"/>
            <w:sz w:val="28"/>
            <w:szCs w:val="28"/>
          </w:rPr>
          <w:t>info@haarlem.buuv.nu</w:t>
        </w:r>
      </w:hyperlink>
      <w:r>
        <w:rPr>
          <w:sz w:val="28"/>
          <w:szCs w:val="28"/>
        </w:rPr>
        <w:t xml:space="preserve">     *     </w:t>
      </w:r>
      <w:r w:rsidR="00961F05" w:rsidRPr="00961F05">
        <w:rPr>
          <w:sz w:val="28"/>
          <w:szCs w:val="28"/>
        </w:rPr>
        <w:t xml:space="preserve">023 – 551 7845 </w:t>
      </w:r>
    </w:p>
    <w:sectPr w:rsidR="00961F05" w:rsidRPr="0096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142DD"/>
    <w:multiLevelType w:val="hybridMultilevel"/>
    <w:tmpl w:val="CFCEB7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482B"/>
    <w:multiLevelType w:val="hybridMultilevel"/>
    <w:tmpl w:val="6E2E359C"/>
    <w:lvl w:ilvl="0" w:tplc="66E24F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3BC8"/>
    <w:multiLevelType w:val="hybridMultilevel"/>
    <w:tmpl w:val="3A449D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953F3"/>
    <w:multiLevelType w:val="hybridMultilevel"/>
    <w:tmpl w:val="DAA2FAFA"/>
    <w:lvl w:ilvl="0" w:tplc="0413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306AF8"/>
    <w:multiLevelType w:val="hybridMultilevel"/>
    <w:tmpl w:val="34564ED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421EF"/>
    <w:multiLevelType w:val="hybridMultilevel"/>
    <w:tmpl w:val="2DA2E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5163"/>
    <w:multiLevelType w:val="hybridMultilevel"/>
    <w:tmpl w:val="156C1D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FB7F16"/>
    <w:multiLevelType w:val="hybridMultilevel"/>
    <w:tmpl w:val="C9484F1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2B741E"/>
    <w:multiLevelType w:val="hybridMultilevel"/>
    <w:tmpl w:val="4C00EB0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16B0"/>
    <w:multiLevelType w:val="hybridMultilevel"/>
    <w:tmpl w:val="A1D854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62C2B"/>
    <w:multiLevelType w:val="hybridMultilevel"/>
    <w:tmpl w:val="BA4A3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42B7A"/>
    <w:multiLevelType w:val="hybridMultilevel"/>
    <w:tmpl w:val="68249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C2E9C"/>
    <w:multiLevelType w:val="hybridMultilevel"/>
    <w:tmpl w:val="B2CCD5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735F6"/>
    <w:multiLevelType w:val="hybridMultilevel"/>
    <w:tmpl w:val="556A2B76"/>
    <w:lvl w:ilvl="0" w:tplc="408A539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37"/>
    <w:rsid w:val="0001122E"/>
    <w:rsid w:val="0006213E"/>
    <w:rsid w:val="00144E36"/>
    <w:rsid w:val="00291185"/>
    <w:rsid w:val="002D267E"/>
    <w:rsid w:val="00300454"/>
    <w:rsid w:val="00315C5F"/>
    <w:rsid w:val="0040178D"/>
    <w:rsid w:val="004263CE"/>
    <w:rsid w:val="00493716"/>
    <w:rsid w:val="005768A8"/>
    <w:rsid w:val="005C5B61"/>
    <w:rsid w:val="006437A8"/>
    <w:rsid w:val="00663625"/>
    <w:rsid w:val="00697C57"/>
    <w:rsid w:val="008002D9"/>
    <w:rsid w:val="00867913"/>
    <w:rsid w:val="008B460F"/>
    <w:rsid w:val="008D5C66"/>
    <w:rsid w:val="0094406C"/>
    <w:rsid w:val="00961F05"/>
    <w:rsid w:val="00AE34E2"/>
    <w:rsid w:val="00B40B01"/>
    <w:rsid w:val="00BF0CF9"/>
    <w:rsid w:val="00C63780"/>
    <w:rsid w:val="00C9345D"/>
    <w:rsid w:val="00CF0E02"/>
    <w:rsid w:val="00D53B12"/>
    <w:rsid w:val="00D66819"/>
    <w:rsid w:val="00DF5337"/>
    <w:rsid w:val="00E377EA"/>
    <w:rsid w:val="00E716DA"/>
    <w:rsid w:val="00F42264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FC4F"/>
  <w15:docId w15:val="{37A98C19-C204-41D2-B7DB-BCE8FD9F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DF53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533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D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67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1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arlem.buuv.n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aarlem.buuv.n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5B0F-8BF8-4128-93DD-1C112907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Haarlem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de Laat</dc:creator>
  <cp:lastModifiedBy>Buuv Haarlem</cp:lastModifiedBy>
  <cp:revision>4</cp:revision>
  <cp:lastPrinted>2016-06-09T07:34:00Z</cp:lastPrinted>
  <dcterms:created xsi:type="dcterms:W3CDTF">2016-06-08T09:14:00Z</dcterms:created>
  <dcterms:modified xsi:type="dcterms:W3CDTF">2016-06-09T07:38:00Z</dcterms:modified>
</cp:coreProperties>
</file>